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09E1">
      <w:pPr>
        <w:pStyle w:val="5"/>
        <w:spacing w:line="600" w:lineRule="exact"/>
        <w:ind w:firstLine="0" w:firstLineChars="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 件</w:t>
      </w:r>
    </w:p>
    <w:p w14:paraId="33533BCC">
      <w:pPr>
        <w:pStyle w:val="5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河南工业职业技术学院</w:t>
      </w:r>
    </w:p>
    <w:p w14:paraId="55134C69">
      <w:pPr>
        <w:pStyle w:val="5"/>
        <w:ind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2024年教育教学改革研究与实践项目(就业和创新创业教育）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评审结果</w:t>
      </w:r>
    </w:p>
    <w:bookmarkEnd w:id="0"/>
    <w:tbl>
      <w:tblPr>
        <w:tblStyle w:val="8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3481"/>
        <w:gridCol w:w="1680"/>
        <w:gridCol w:w="3617"/>
        <w:gridCol w:w="1752"/>
        <w:gridCol w:w="1586"/>
      </w:tblGrid>
      <w:tr w14:paraId="118F5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3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64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39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课程负责人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12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主要成员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2F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申报类别</w:t>
            </w:r>
          </w:p>
          <w:p w14:paraId="33E16F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（重点/一般）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81A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评审结果</w:t>
            </w:r>
          </w:p>
        </w:tc>
      </w:tr>
      <w:tr w14:paraId="2D857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F7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B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“大思政”视域下高校就业育人有效模式研究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55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王洪燕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D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朱晓庆、张松泓、孟庆辉、薛萧萧、袁凯、陈贞来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4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17F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2FE5C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6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12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四螺旋视角下双创教育与专业教育融合实践研究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87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胡玲玲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24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王淼、刘晓盈、侯硕、魏万平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B1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F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38951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17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F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大学生生涯规划与就业指导体系建设研究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贾杏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30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张云岗、李巧君、李垒、袁贤、吕品、吴楠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42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7F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7AE3F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92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B1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高职院校毕业生高质量充分就业的实现路径研究--以河南工业职业技术学院为例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6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99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刘彦华、席东河、刘昊觊、王倩、丁君、田野、史俊莉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E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9D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541FC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EE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99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就业导向下的遥感专业教育与创新创业深度融合模式研究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A1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张克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E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贾杏 马书英 唐靖哲 谢鹏珠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马睿婧 范印 刘天恒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6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C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35AFF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78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5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高等院校创新创业教育服务乡村振兴战略的探索与研究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AF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26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张振晗 黄海鑫 徐敬琳 李江岱 田磊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FE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5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1C904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B9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75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高职院校创新创业教育与专业教育深度融合路径研究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2E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刘红云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BD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吴希慧、管艳郡、孙乔梦、贾清竹、吴玉婉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1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6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5EFA5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C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3C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校企协同育人机制下的BIM技术应用型人才供需对接策略研究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46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牛蔓丽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05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王晓茹、张克、王晓霞、陈雷、张莹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33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0CC94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13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3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校企联合培养模式对高校毕业生就业质量影响机制探究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83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庞士昱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C1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刘中雨、吴昌洁、戴田旺、史俊莉、李久朋、涂豫、李巧君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6F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8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38448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4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9E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创新创业教育融入工程造价专业实习实训实践教学体系的研究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33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许琳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6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刘梓、牛蔓丽、符强、王晓霞、杜楠、王晓茹、董世豪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97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9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1BA2E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2C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5B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高校大学生创业园背景下关于创业项目培育孵化模式的研究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D8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张明健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B9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薛书彦、朱琦、方华丽、李江岱、张振晗、雷蕾、刘彦华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C9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C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  <w:tr w14:paraId="60570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E2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F6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数字化背景下大学生就业能力提升的路径研究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5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张云岗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0E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吕品、李垒、杜垒、吴楠、金昌一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D3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3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通过</w:t>
            </w:r>
          </w:p>
        </w:tc>
      </w:tr>
    </w:tbl>
    <w:p w14:paraId="7639FD0E">
      <w:pPr>
        <w:pStyle w:val="5"/>
        <w:ind w:firstLine="0" w:firstLineChars="0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1417" w:gutter="0"/>
          <w:pgNumType w:fmt="numberInDash"/>
          <w:cols w:space="720" w:num="1"/>
          <w:docGrid w:type="lines" w:linePitch="312" w:charSpace="0"/>
        </w:sectPr>
      </w:pPr>
    </w:p>
    <w:p w14:paraId="33F31393">
      <w:pPr>
        <w:rPr>
          <w:rFonts w:hint="eastAsia"/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ED4F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AFCF27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AFCF27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783B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OTRmNDhjZGExODRkYmQ5YWQ4ZWNkMWM2MjUzYzgifQ=="/>
  </w:docVars>
  <w:rsids>
    <w:rsidRoot w:val="08425804"/>
    <w:rsid w:val="000442E7"/>
    <w:rsid w:val="00430661"/>
    <w:rsid w:val="007139A1"/>
    <w:rsid w:val="00881249"/>
    <w:rsid w:val="00A451B1"/>
    <w:rsid w:val="00B442F9"/>
    <w:rsid w:val="01B80D3F"/>
    <w:rsid w:val="043D12EF"/>
    <w:rsid w:val="08425804"/>
    <w:rsid w:val="0B0A4D29"/>
    <w:rsid w:val="163E7DBF"/>
    <w:rsid w:val="243A4DBC"/>
    <w:rsid w:val="59FB2037"/>
    <w:rsid w:val="63E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link w:val="10"/>
    <w:qFormat/>
    <w:uiPriority w:val="0"/>
    <w:pPr>
      <w:adjustRightInd w:val="0"/>
      <w:snapToGrid w:val="0"/>
      <w:spacing w:line="800" w:lineRule="exact"/>
    </w:pPr>
    <w:rPr>
      <w:rFonts w:hint="eastAsia" w:ascii="宋体" w:hAnsi="宋体" w:eastAsia="方正小标宋简体"/>
      <w:b w:val="0"/>
      <w:bCs/>
      <w:kern w:val="44"/>
      <w:sz w:val="44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qFormat/>
    <w:uiPriority w:val="9"/>
    <w:rPr>
      <w:rFonts w:hint="eastAsia" w:ascii="宋体" w:hAnsi="宋体" w:eastAsia="方正小标宋简体" w:cs="Times New Roman"/>
      <w:bCs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688</Words>
  <Characters>697</Characters>
  <Lines>5</Lines>
  <Paragraphs>1</Paragraphs>
  <TotalTime>9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2023-12-07T10:23:00Z</dcterms:created>
  <dc:creator>璐璐卢呀</dc:creator>
  <cp:lastModifiedBy>I'M J</cp:lastModifiedBy>
  <cp:lastPrinted>2024-05-14T02:36:00Z</cp:lastPrinted>
  <dcterms:modified xsi:type="dcterms:W3CDTF">2025-11-10T07:16:52Z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AFF528E59B4D48FDBD5825F62D0825CA_13</vt:lpwstr>
  </property>
  <property fmtid="{D5CDD505-2E9C-101B-9397-08002B2CF9AE}" pid="4" name="KSOTemplateDocerSaveRecord">
    <vt:lpwstr>eyJoZGlkIjoiYzZkMDg4OTc2ZDMzYjliNzYzYzY2ODhmNTY5YzQxYTQiLCJ1c2VySWQiOiI0NjI4Mjg3NDIifQ==</vt:lpwstr>
  </property>
</Properties>
</file>