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8C"/>
    <w:rsid w:val="000E248C"/>
    <w:rsid w:val="007715BF"/>
    <w:rsid w:val="00B26E4C"/>
    <w:rsid w:val="00CB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5AB35E-7089-44C1-8D92-2028BEE0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39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39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39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3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河南工业职业技术学院 招生办公室</dc:creator>
  <cp:keywords/>
  <dc:description/>
  <cp:lastModifiedBy>河南工业职业技术学院 招生办公室</cp:lastModifiedBy>
  <cp:revision>2</cp:revision>
  <dcterms:created xsi:type="dcterms:W3CDTF">2019-10-08T03:39:00Z</dcterms:created>
  <dcterms:modified xsi:type="dcterms:W3CDTF">2019-10-08T03:39:00Z</dcterms:modified>
</cp:coreProperties>
</file>